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23" w:rsidRPr="00240823" w:rsidRDefault="00240823" w:rsidP="00240823">
      <w:pPr>
        <w:pStyle w:val="pr"/>
        <w:shd w:val="clear" w:color="auto" w:fill="FFFFFF"/>
        <w:spacing w:before="0" w:beforeAutospacing="0" w:after="0" w:afterAutospacing="0" w:line="240" w:lineRule="exact"/>
        <w:ind w:firstLine="709"/>
        <w:jc w:val="right"/>
        <w:textAlignment w:val="baseline"/>
        <w:rPr>
          <w:color w:val="222222"/>
          <w:sz w:val="20"/>
          <w:szCs w:val="20"/>
        </w:rPr>
      </w:pPr>
      <w:r w:rsidRPr="00240823">
        <w:rPr>
          <w:color w:val="222222"/>
          <w:sz w:val="20"/>
          <w:szCs w:val="20"/>
        </w:rPr>
        <w:t>Приложение N 4</w:t>
      </w:r>
    </w:p>
    <w:p w:rsidR="00531401" w:rsidRDefault="00531401" w:rsidP="00531401">
      <w:pPr>
        <w:pStyle w:val="pr"/>
        <w:shd w:val="clear" w:color="auto" w:fill="FFFFFF"/>
        <w:spacing w:before="0" w:beforeAutospacing="0" w:after="0" w:afterAutospacing="0" w:line="240" w:lineRule="exact"/>
        <w:ind w:left="5670"/>
        <w:textAlignment w:val="baseline"/>
        <w:rPr>
          <w:color w:val="222222"/>
          <w:sz w:val="20"/>
          <w:szCs w:val="20"/>
        </w:rPr>
      </w:pPr>
    </w:p>
    <w:p w:rsidR="00240823" w:rsidRPr="00240823" w:rsidRDefault="00240823" w:rsidP="00531401">
      <w:pPr>
        <w:pStyle w:val="pr"/>
        <w:shd w:val="clear" w:color="auto" w:fill="FFFFFF"/>
        <w:spacing w:before="0" w:beforeAutospacing="0" w:after="0" w:afterAutospacing="0" w:line="240" w:lineRule="exact"/>
        <w:ind w:left="5670"/>
        <w:textAlignment w:val="baseline"/>
        <w:rPr>
          <w:color w:val="222222"/>
          <w:sz w:val="20"/>
          <w:szCs w:val="20"/>
        </w:rPr>
      </w:pPr>
      <w:r w:rsidRPr="00240823">
        <w:rPr>
          <w:color w:val="222222"/>
          <w:sz w:val="20"/>
          <w:szCs w:val="20"/>
        </w:rPr>
        <w:t>У</w:t>
      </w:r>
      <w:r>
        <w:rPr>
          <w:color w:val="222222"/>
          <w:sz w:val="20"/>
          <w:szCs w:val="20"/>
        </w:rPr>
        <w:t>ТВЕРЖДЕНА</w:t>
      </w:r>
    </w:p>
    <w:p w:rsidR="00240823" w:rsidRPr="00240823" w:rsidRDefault="00240823" w:rsidP="00531401">
      <w:pPr>
        <w:pStyle w:val="pr"/>
        <w:shd w:val="clear" w:color="auto" w:fill="FFFFFF"/>
        <w:spacing w:before="0" w:beforeAutospacing="0" w:after="0" w:afterAutospacing="0" w:line="240" w:lineRule="exact"/>
        <w:ind w:left="5670"/>
        <w:textAlignment w:val="baseline"/>
        <w:rPr>
          <w:color w:val="222222"/>
          <w:sz w:val="20"/>
          <w:szCs w:val="20"/>
        </w:rPr>
      </w:pPr>
      <w:r w:rsidRPr="00240823">
        <w:rPr>
          <w:color w:val="222222"/>
          <w:sz w:val="20"/>
          <w:szCs w:val="20"/>
        </w:rPr>
        <w:t xml:space="preserve">приказом Следственного </w:t>
      </w:r>
      <w:r w:rsidR="00531401">
        <w:rPr>
          <w:color w:val="222222"/>
          <w:sz w:val="20"/>
          <w:szCs w:val="20"/>
        </w:rPr>
        <w:t>к</w:t>
      </w:r>
      <w:r w:rsidRPr="00240823">
        <w:rPr>
          <w:color w:val="222222"/>
          <w:sz w:val="20"/>
          <w:szCs w:val="20"/>
        </w:rPr>
        <w:t>омитета</w:t>
      </w:r>
    </w:p>
    <w:p w:rsidR="00240823" w:rsidRPr="00240823" w:rsidRDefault="00240823" w:rsidP="00531401">
      <w:pPr>
        <w:pStyle w:val="pr"/>
        <w:shd w:val="clear" w:color="auto" w:fill="FFFFFF"/>
        <w:spacing w:before="0" w:beforeAutospacing="0" w:after="0" w:afterAutospacing="0" w:line="240" w:lineRule="exact"/>
        <w:ind w:left="5670"/>
        <w:textAlignment w:val="baseline"/>
        <w:rPr>
          <w:color w:val="222222"/>
          <w:sz w:val="20"/>
          <w:szCs w:val="20"/>
        </w:rPr>
      </w:pPr>
      <w:r w:rsidRPr="00240823">
        <w:rPr>
          <w:color w:val="222222"/>
          <w:sz w:val="20"/>
          <w:szCs w:val="20"/>
        </w:rPr>
        <w:t>Российской Федерации</w:t>
      </w:r>
    </w:p>
    <w:p w:rsidR="00240823" w:rsidRPr="00240823" w:rsidRDefault="00240823" w:rsidP="00531401">
      <w:pPr>
        <w:pStyle w:val="pr"/>
        <w:shd w:val="clear" w:color="auto" w:fill="FFFFFF"/>
        <w:spacing w:before="0" w:beforeAutospacing="0" w:after="0" w:afterAutospacing="0" w:line="240" w:lineRule="exact"/>
        <w:ind w:left="5670"/>
        <w:textAlignment w:val="baseline"/>
        <w:rPr>
          <w:color w:val="222222"/>
          <w:sz w:val="20"/>
          <w:szCs w:val="20"/>
        </w:rPr>
      </w:pPr>
      <w:r w:rsidRPr="00240823">
        <w:rPr>
          <w:color w:val="222222"/>
          <w:sz w:val="20"/>
          <w:szCs w:val="20"/>
        </w:rPr>
        <w:t>от 11.01.2017 N 10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240823" w:rsidRPr="00531401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531401">
        <w:rPr>
          <w:b/>
          <w:color w:val="222222"/>
          <w:sz w:val="26"/>
          <w:szCs w:val="26"/>
        </w:rPr>
        <w:t>Типовая форма согласия</w:t>
      </w:r>
    </w:p>
    <w:p w:rsidR="00240823" w:rsidRPr="00531401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531401">
        <w:rPr>
          <w:b/>
          <w:color w:val="222222"/>
          <w:sz w:val="26"/>
          <w:szCs w:val="26"/>
        </w:rPr>
        <w:t>на обработку персональных данных сотрудников, федеральных</w:t>
      </w:r>
    </w:p>
    <w:p w:rsidR="00240823" w:rsidRPr="00531401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531401">
        <w:rPr>
          <w:b/>
          <w:color w:val="222222"/>
          <w:sz w:val="26"/>
          <w:szCs w:val="26"/>
        </w:rPr>
        <w:t>государственных гражданских служащих Следственного комитета</w:t>
      </w:r>
    </w:p>
    <w:p w:rsidR="00240823" w:rsidRPr="00531401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531401">
        <w:rPr>
          <w:b/>
          <w:color w:val="222222"/>
          <w:sz w:val="26"/>
          <w:szCs w:val="26"/>
        </w:rPr>
        <w:t>Российской Федерации, иных субъектов персональных данных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</w:p>
    <w:p w:rsidR="00240823" w:rsidRPr="00531401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г. Астрахань                                                               "__" _____________ 20__ г.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</w:p>
    <w:p w:rsidR="00240823" w:rsidRPr="00C93EF7" w:rsidRDefault="00240823" w:rsidP="00531401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 xml:space="preserve">1. </w:t>
      </w:r>
      <w:r w:rsidRPr="00531401">
        <w:rPr>
          <w:color w:val="222222"/>
          <w:sz w:val="26"/>
          <w:szCs w:val="26"/>
        </w:rPr>
        <w:t>Я</w:t>
      </w:r>
      <w:r w:rsidRPr="00C93EF7">
        <w:rPr>
          <w:color w:val="222222"/>
          <w:sz w:val="28"/>
          <w:szCs w:val="28"/>
        </w:rPr>
        <w:t xml:space="preserve">, </w:t>
      </w:r>
      <w:r w:rsidR="00531401">
        <w:rPr>
          <w:color w:val="222222"/>
          <w:sz w:val="28"/>
          <w:szCs w:val="28"/>
        </w:rPr>
        <w:t>___________________________________________________</w:t>
      </w:r>
      <w:r w:rsidRPr="00C93EF7">
        <w:rPr>
          <w:color w:val="222222"/>
          <w:sz w:val="28"/>
          <w:szCs w:val="28"/>
        </w:rPr>
        <w:t>,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>(указываются полностью фамилия, имя, отчество (при его наличии):сотрудника; федерального государственного гражданского</w:t>
      </w:r>
    </w:p>
    <w:p w:rsidR="00240823" w:rsidRP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 xml:space="preserve"> служащего; лица, замещающего должность, не являющуюся должностью федеральной государственной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 xml:space="preserve">гражданской службы; лица, замещающего должность служащего в учреждении Следственного комитета Российской </w:t>
      </w:r>
    </w:p>
    <w:p w:rsidR="00240823" w:rsidRP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 xml:space="preserve">Федерации; лица, осуществляющего профессиональную деятельность по профессии рабочего в следственном органе или </w:t>
      </w:r>
    </w:p>
    <w:p w:rsidR="00240823" w:rsidRP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>учреждении Следственного комитета Российской Федерации; кандидата на государственную службу (работу) в системе</w:t>
      </w:r>
    </w:p>
    <w:p w:rsidR="00240823" w:rsidRPr="00C93EF7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</w:t>
      </w:r>
      <w:r w:rsidR="00531401">
        <w:rPr>
          <w:color w:val="222222"/>
          <w:sz w:val="28"/>
          <w:szCs w:val="28"/>
        </w:rPr>
        <w:t>__________________</w:t>
      </w:r>
    </w:p>
    <w:p w:rsidR="00240823" w:rsidRPr="00240823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>Следственного комитета Российской Федерации; наименование и реквизиты документа,</w:t>
      </w:r>
    </w:p>
    <w:p w:rsidR="00240823" w:rsidRPr="00C93EF7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__________________________________________________________</w:t>
      </w:r>
      <w:r w:rsidR="00531401">
        <w:rPr>
          <w:color w:val="222222"/>
          <w:sz w:val="28"/>
          <w:szCs w:val="28"/>
        </w:rPr>
        <w:t>___</w:t>
      </w:r>
      <w:r w:rsidRPr="00C93EF7">
        <w:rPr>
          <w:color w:val="222222"/>
          <w:sz w:val="28"/>
          <w:szCs w:val="28"/>
        </w:rPr>
        <w:t>,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>удостоверяющего личность: серия, номер, дата выдачи,</w:t>
      </w:r>
      <w:r>
        <w:rPr>
          <w:color w:val="222222"/>
          <w:sz w:val="16"/>
          <w:szCs w:val="16"/>
        </w:rPr>
        <w:t xml:space="preserve"> </w:t>
      </w:r>
      <w:r w:rsidRPr="00240823">
        <w:rPr>
          <w:color w:val="222222"/>
          <w:sz w:val="16"/>
          <w:szCs w:val="16"/>
        </w:rPr>
        <w:t>наименов</w:t>
      </w:r>
      <w:r>
        <w:rPr>
          <w:color w:val="222222"/>
          <w:sz w:val="16"/>
          <w:szCs w:val="16"/>
        </w:rPr>
        <w:t xml:space="preserve">ание органа и код подразделения </w:t>
      </w:r>
    </w:p>
    <w:p w:rsidR="00240823" w:rsidRP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>органа (при его наличии),выдавшего документ)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2"/>
      </w:tblGrid>
      <w:tr w:rsidR="00240823" w:rsidTr="00531401">
        <w:trPr>
          <w:trHeight w:val="405"/>
        </w:trPr>
        <w:tc>
          <w:tcPr>
            <w:tcW w:w="10137" w:type="dxa"/>
          </w:tcPr>
          <w:p w:rsidR="00240823" w:rsidRDefault="00240823" w:rsidP="00240823">
            <w:pPr>
              <w:pStyle w:val="pj"/>
              <w:spacing w:before="0" w:beforeAutospacing="0" w:after="0" w:afterAutospacing="0" w:line="240" w:lineRule="exac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</w:tbl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  <w:rPr>
          <w:color w:val="222222"/>
          <w:sz w:val="28"/>
          <w:szCs w:val="28"/>
        </w:rPr>
      </w:pPr>
    </w:p>
    <w:tbl>
      <w:tblPr>
        <w:tblStyle w:val="a4"/>
        <w:tblW w:w="88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268"/>
      </w:tblGrid>
      <w:tr w:rsidR="00240823" w:rsidTr="00531401">
        <w:tc>
          <w:tcPr>
            <w:tcW w:w="6629" w:type="dxa"/>
          </w:tcPr>
          <w:p w:rsidR="00240823" w:rsidRPr="00531401" w:rsidRDefault="00240823" w:rsidP="00240823">
            <w:pPr>
              <w:pStyle w:val="pj"/>
              <w:spacing w:before="0" w:beforeAutospacing="0" w:after="0" w:afterAutospacing="0" w:line="240" w:lineRule="exact"/>
              <w:jc w:val="both"/>
              <w:textAlignment w:val="baseline"/>
              <w:rPr>
                <w:color w:val="222222"/>
                <w:sz w:val="26"/>
                <w:szCs w:val="26"/>
              </w:rPr>
            </w:pPr>
            <w:r w:rsidRPr="00531401">
              <w:rPr>
                <w:color w:val="222222"/>
                <w:sz w:val="26"/>
                <w:szCs w:val="26"/>
              </w:rPr>
              <w:t>зарегистрированный(ая) по месту жительства по адресу:</w:t>
            </w:r>
          </w:p>
        </w:tc>
        <w:tc>
          <w:tcPr>
            <w:tcW w:w="2268" w:type="dxa"/>
          </w:tcPr>
          <w:p w:rsidR="00240823" w:rsidRDefault="00240823" w:rsidP="00240823">
            <w:pPr>
              <w:pStyle w:val="pj"/>
              <w:spacing w:before="0" w:beforeAutospacing="0" w:after="0" w:afterAutospacing="0" w:line="240" w:lineRule="exac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</w:tbl>
    <w:p w:rsidR="00240823" w:rsidRPr="00C93EF7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222222"/>
          <w:sz w:val="28"/>
          <w:szCs w:val="28"/>
        </w:rPr>
      </w:pP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______________________________________________</w:t>
      </w:r>
      <w:r w:rsidR="00531401">
        <w:rPr>
          <w:color w:val="222222"/>
          <w:sz w:val="28"/>
          <w:szCs w:val="28"/>
        </w:rPr>
        <w:t>_______________</w:t>
      </w:r>
      <w:r w:rsidRPr="00C93EF7">
        <w:rPr>
          <w:color w:val="222222"/>
          <w:sz w:val="28"/>
          <w:szCs w:val="28"/>
        </w:rPr>
        <w:t>,</w:t>
      </w:r>
    </w:p>
    <w:p w:rsidR="00240823" w:rsidRPr="00C93EF7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</w:t>
      </w:r>
      <w:r w:rsidR="00531401">
        <w:rPr>
          <w:color w:val="222222"/>
          <w:sz w:val="28"/>
          <w:szCs w:val="28"/>
        </w:rPr>
        <w:t>_____________________________________________________________________________________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свободно, своей волей и в своем интересе даю согласие Следственному комитету Российской Федерации на обработку своих персональных данных (далее -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1) 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2) личная фотография;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3) дата рождения (число, месяц и год рождения);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lastRenderedPageBreak/>
        <w:t>4) место рождения;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5) 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6)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7) сведения о гражданстве: об имеющемся гражданстве (гражданствах); об имевшихся ранее (прежних) гражданствах;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8) адрес места жительства (места пребывания);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9) адрес фактического проживания (места нахождения);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10) дата регистрации по месту жительства (месту пребывания);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11) адреса прежних мест жительства;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12) 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13) реквизиты свидетельств государственной регистрации актов гражданского состояния и содержащиеся в них сведения;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14) 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15) 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16) сведения об ученой степени, ученом звании;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17) сведения о владении государственным языком, иностранными языками,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уровне владения иностранными языками;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18) 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привлекаемых к государственной службе (работе) в районы Крайнего Севера и приравненные к ним местности, - об отсутствии противопоказаний для государственной службы (работы) и проживания в данных районах и местностях;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lastRenderedPageBreak/>
        <w:t>19) 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20) 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определения надбавок при оплате труда и назначении пенсий, об общем трудовом стаже и общей выслуге лет, о периодах обучения, о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лет), об участии в обеспечении режима 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21) сведения, содержащиеся в трудовом договоре (служебном контракте,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контракте), дополнительных соглашениях к трудовому договору (служебному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контракту);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22) сведения о замещаемой (занимаемой) должности, ранее замещаемой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(занимаемой) должности, об имеющемся (ранее имевшемся) специальном звании,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воинском звании, классном чине, дипломатическом ранге, о наличии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специальных знаний, об имеющейся (имевшейся) квалификации, в том числе 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квалификационном разряде федерального государственного гражданского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служащего, квалификационном классе военнослужащего, квалификационном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разряде рабочего, виде выполняемой работы;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lastRenderedPageBreak/>
        <w:t>23) сведения о форме, номере и дате оформления допуска к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государственной тайне, ранее имевшемся и (или) имеющемся, в том числе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оформленном за период службы или работы, а также к иным конфиденциальным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сведениям;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24) сведения о государственных наградах, иных наградах и знаках отличия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(в том числе кем и когда награжден), о применении иных видов поощрений,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привлечении к дисциплинарной и (или) иным видам юридической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ответственности;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25) реквизиты страхового свидетельства обязательного пенсионного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страхования, содержащиеся в нем сведения;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26) страховой номер индивидуального лицевого счета гражданина в системе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обязательного пенсионного страхования;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27) реквизиты удостоверений (документов), подтверждающих имеющиеся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государственные и иные льготы (гарантии, компенсации, пособия),содержащиеся в них сведения;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28) идентификационный номер налогоплательщика;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29) реквизиты страхового медицинского полиса обязательного медицинского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страхования, содержащиеся в нем сведения;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30) сведения о воинском учете, реквизиты документов воинского учета, а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также сведения, содержащиеся в документах воинского учета;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31) сведения о наличии либо отсутствии судимости, в том числе у лиц,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состоящих с субъектом персональных данных в родстве или свойстве;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32) сведения о пребывании за границей;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33) сведения о ежегодных оплачиваемых отпусках, учебных отпусках,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отпусках без сохранения денежного содержания;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34) сведения о доходах, расходах, об имуществе и обязательствах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имущественного характера;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35) номера контактных телефонов (домашнего, служебного, мобильного),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сведения об иных способах связи с субъектом персональных данных, в том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числе сведения об адресе электронной почты в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информационно-телекоммуникационной сети "Интернет";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36) сведения о состоянии здоровья, о травматизме (болезнях),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инвалидности, полученных в период прохождения государственной службы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(осуществления работы) или обучения, в том числе о группе инвалидности,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степени инвалидности, о причине наступления болезни или инвалидности (в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связи с получением ранения, контузии, увечья, в результате несчастного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случая либо служебной или трудовой деятельности), о сроке действия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установленной инвалидности, о назначенных (выплаченных) страховых 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компенсационных выплатах, о прохождении диспансеризации;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37) биометрические персональные данные, не являющиеся фотографией, в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том числе антропометрическая, дактилоскопическая, геномная информация, а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также специальные категории персональных данных - в случаях,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предусмотренных законодательством Российской Федерации;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38) сведения о жилищном положении (для сотрудников и федеральных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государственных гражданских служащих - в целях улучшения их жилищных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условий за счет средств федерального бюджета);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lastRenderedPageBreak/>
        <w:t>39) сведения о назначенной (получаемой, ранее назначенной) пенсии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сотруднику, в том числе о дате назначения пенсии, виде назначенной пенсии,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наименовании организации, назначившей пенсию, сроках назначения пенсии,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номере пенсионного удостоверения, номере пенсионного дела, номерах смежных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пенсионных дел, о последнем месте прохождения государственной службы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(работы), а также обучения, о дате и причине прекращения (приостановления)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выплаты пенсии, сведения об организации, переславшей пенсионное дело, 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дате высылки и местонахождении (уничтожении) пенсионного дела, а также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сведения о дате и основаниях перерасчета пенсии, выезде сотрудника на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постоянное место жительства за границу, дате такого выезда, наименовании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государства проживания, о порядке взаиморасчетов при таком выезде;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40) наименования банков и (или) кредитных организаций, с которыми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субъект персональных данных состоит в правоотношениях;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41) номер банковского расчетного счета;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42) номер банковской карты.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2. Персональные данные предоставляю для реализации утвержденных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Следственным комитетом Российской Федерации целей обработки в связи с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осуществлением им своих функций, полномочий и обязанностей в установленной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законодательством Российской Федерации сфере деятельности, с правом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осуществления им передачи персональных данных третьим лицам и (или)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направления запросов третьим лицам о предоставлении персональных данных в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установленном в Следственном комитете Российской Федерации их перечне 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составе, а также получения от указанных лиц результатов такой обработки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либо запрошенных персональных данных.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3. Я ознакомлен(а) с тем, что: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настоящее согласие на обработку персональных данных действует, начиная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со дня его подписания мною в период службы (работы) и после его завершения,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в течение всего срока осуществления и выполнения Следственным комитетом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Российской Федерации его функций, полномочий и обязанностей в установленной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сфере деятельности в соответствии с законодательством Российской Федерации;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мои персональные данные, предоставляемые для обработки третьим лицам 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(или) полученные от третьих лиц, будут обрабатываться Следственным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комитетом Российской Федерации в связи с выполнением им своих функций,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полномочий и обязанностей в установленной сфере деятельности в соответствии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 законодательством Российской Федерации;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настоящее согласие на обработку персональных данных может быть отозвано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только на основании подписанного и поданного мною в Следственный комитет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Российской Федерации по месту службы (работы) заявления в письменной форме;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в случае отзыва настоящего согласия на обработку персональных данных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Следственный комитет Российской Федерации имеет право продолжить обработку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указанных в нем персональных данных без моего согласия при наличии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 xml:space="preserve">оснований, указанных в пунктах 2 - 11 части 1 статьи </w:t>
      </w:r>
      <w:r w:rsidRPr="00531401">
        <w:rPr>
          <w:color w:val="222222"/>
          <w:sz w:val="26"/>
          <w:szCs w:val="26"/>
        </w:rPr>
        <w:lastRenderedPageBreak/>
        <w:t>6, части 2 статьи 10 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части 2 статьи 11 Федерального закона от 27.07.2006 N</w:t>
      </w:r>
      <w:r w:rsidRPr="00531401">
        <w:rPr>
          <w:rStyle w:val="apple-converted-space"/>
          <w:color w:val="222222"/>
          <w:sz w:val="26"/>
          <w:szCs w:val="26"/>
        </w:rPr>
        <w:t> </w:t>
      </w:r>
      <w:hyperlink r:id="rId6" w:history="1">
        <w:r w:rsidRPr="00531401">
          <w:rPr>
            <w:rStyle w:val="a3"/>
            <w:color w:val="1B6DFD"/>
            <w:sz w:val="26"/>
            <w:szCs w:val="26"/>
            <w:bdr w:val="none" w:sz="0" w:space="0" w:color="auto" w:frame="1"/>
          </w:rPr>
          <w:t>152-ФЗ</w:t>
        </w:r>
      </w:hyperlink>
      <w:r w:rsidRPr="00531401">
        <w:rPr>
          <w:rStyle w:val="apple-converted-space"/>
          <w:color w:val="222222"/>
          <w:sz w:val="26"/>
          <w:szCs w:val="26"/>
        </w:rPr>
        <w:t> </w:t>
      </w:r>
      <w:r w:rsidRPr="00531401">
        <w:rPr>
          <w:color w:val="222222"/>
          <w:sz w:val="26"/>
          <w:szCs w:val="26"/>
        </w:rPr>
        <w:t>"О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персональных данных";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после осуществления и выполнения Следственным комитетом Российской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Федерации своих функций, полномочий и обязанностей в установленной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законодательством Российской Федерации сфере деятельности, в части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обработки моих персональных данных, указанные персональные данные хранятся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в системе Следственного комитета Российской Федерации или в государственном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архиве в течение сроков хранения, установленных для документов, содержащих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такие данные, в соответствии с законодательством Российской Федерации в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области архивного дела и организационно-распорядительными документами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Следственного комитета Российской Федерации в области организации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делопроизводства и архивного дела.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4. Начало обработки персональных данных: "__</w:t>
      </w:r>
      <w:r w:rsidR="00531401">
        <w:rPr>
          <w:color w:val="222222"/>
          <w:sz w:val="26"/>
          <w:szCs w:val="26"/>
        </w:rPr>
        <w:t>__</w:t>
      </w:r>
      <w:r w:rsidRPr="00531401">
        <w:rPr>
          <w:color w:val="222222"/>
          <w:sz w:val="26"/>
          <w:szCs w:val="26"/>
        </w:rPr>
        <w:t>" __________ 20__ г.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Настоящее разъяснение заполнено и подписано мною собственноручно.</w:t>
      </w:r>
    </w:p>
    <w:p w:rsidR="006C7B64" w:rsidRPr="00C93EF7" w:rsidRDefault="006C7B64" w:rsidP="00240823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</w:p>
    <w:tbl>
      <w:tblPr>
        <w:tblStyle w:val="a4"/>
        <w:tblW w:w="875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75"/>
        <w:gridCol w:w="236"/>
        <w:gridCol w:w="4175"/>
      </w:tblGrid>
      <w:tr w:rsidR="006C7B64" w:rsidTr="00531401">
        <w:tc>
          <w:tcPr>
            <w:tcW w:w="3369" w:type="dxa"/>
          </w:tcPr>
          <w:p w:rsidR="006C7B64" w:rsidRDefault="006C7B64" w:rsidP="00240823">
            <w:pPr>
              <w:pStyle w:val="pj"/>
              <w:spacing w:before="0" w:beforeAutospacing="0" w:after="0" w:afterAutospacing="0" w:line="360" w:lineRule="atLeas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6C7B64" w:rsidRDefault="006C7B64" w:rsidP="00240823">
            <w:pPr>
              <w:pStyle w:val="pj"/>
              <w:spacing w:before="0" w:beforeAutospacing="0" w:after="0" w:afterAutospacing="0" w:line="360" w:lineRule="atLeas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6C7B64" w:rsidRDefault="006C7B64" w:rsidP="00240823">
            <w:pPr>
              <w:pStyle w:val="pj"/>
              <w:spacing w:before="0" w:beforeAutospacing="0" w:after="0" w:afterAutospacing="0" w:line="360" w:lineRule="atLeas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4175" w:type="dxa"/>
          </w:tcPr>
          <w:p w:rsidR="006C7B64" w:rsidRDefault="006C7B64" w:rsidP="00240823">
            <w:pPr>
              <w:pStyle w:val="pj"/>
              <w:spacing w:before="0" w:beforeAutospacing="0" w:after="0" w:afterAutospacing="0" w:line="360" w:lineRule="atLeas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</w:tbl>
    <w:p w:rsidR="006C7B64" w:rsidRPr="006C7B64" w:rsidRDefault="006C7B64" w:rsidP="00240823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18"/>
          <w:szCs w:val="18"/>
        </w:rPr>
      </w:pPr>
      <w:r w:rsidRPr="006C7B64">
        <w:rPr>
          <w:color w:val="222222"/>
          <w:sz w:val="18"/>
          <w:szCs w:val="18"/>
        </w:rPr>
        <w:t xml:space="preserve">              (подпись)                                            </w:t>
      </w:r>
      <w:r>
        <w:rPr>
          <w:color w:val="222222"/>
          <w:sz w:val="18"/>
          <w:szCs w:val="18"/>
        </w:rPr>
        <w:t xml:space="preserve">                   </w:t>
      </w:r>
      <w:r w:rsidR="00531401">
        <w:rPr>
          <w:color w:val="222222"/>
          <w:sz w:val="18"/>
          <w:szCs w:val="18"/>
        </w:rPr>
        <w:t xml:space="preserve">                         </w:t>
      </w:r>
      <w:r w:rsidRPr="006C7B64">
        <w:rPr>
          <w:color w:val="222222"/>
          <w:sz w:val="18"/>
          <w:szCs w:val="18"/>
        </w:rPr>
        <w:t xml:space="preserve"> (инициалы, фамилия)</w:t>
      </w:r>
    </w:p>
    <w:p w:rsidR="00A76025" w:rsidRDefault="00A76025"/>
    <w:sectPr w:rsidR="00A76025" w:rsidSect="00531401">
      <w:headerReference w:type="default" r:id="rId7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C87" w:rsidRPr="006C7B64" w:rsidRDefault="00227C87" w:rsidP="006C7B64">
      <w:pPr>
        <w:pStyle w:val="pj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27C87" w:rsidRPr="006C7B64" w:rsidRDefault="00227C87" w:rsidP="006C7B64">
      <w:pPr>
        <w:pStyle w:val="pj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C87" w:rsidRPr="006C7B64" w:rsidRDefault="00227C87" w:rsidP="006C7B64">
      <w:pPr>
        <w:pStyle w:val="pj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27C87" w:rsidRPr="006C7B64" w:rsidRDefault="00227C87" w:rsidP="006C7B64">
      <w:pPr>
        <w:pStyle w:val="pj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568"/>
      <w:docPartObj>
        <w:docPartGallery w:val="Page Numbers (Top of Page)"/>
        <w:docPartUnique/>
      </w:docPartObj>
    </w:sdtPr>
    <w:sdtContent>
      <w:p w:rsidR="006C7B64" w:rsidRDefault="007A53B4">
        <w:pPr>
          <w:pStyle w:val="a5"/>
          <w:jc w:val="center"/>
        </w:pPr>
        <w:fldSimple w:instr=" PAGE   \* MERGEFORMAT ">
          <w:r w:rsidR="00531401">
            <w:rPr>
              <w:noProof/>
            </w:rPr>
            <w:t>2</w:t>
          </w:r>
        </w:fldSimple>
      </w:p>
    </w:sdtContent>
  </w:sdt>
  <w:p w:rsidR="006C7B64" w:rsidRDefault="006C7B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23"/>
    <w:rsid w:val="00194B1B"/>
    <w:rsid w:val="00227C87"/>
    <w:rsid w:val="00240823"/>
    <w:rsid w:val="002E26AF"/>
    <w:rsid w:val="003835D1"/>
    <w:rsid w:val="00531401"/>
    <w:rsid w:val="006C7B64"/>
    <w:rsid w:val="007A53B4"/>
    <w:rsid w:val="00A7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823"/>
  </w:style>
  <w:style w:type="character" w:styleId="a3">
    <w:name w:val="Hyperlink"/>
    <w:basedOn w:val="a0"/>
    <w:rsid w:val="00240823"/>
    <w:rPr>
      <w:color w:val="0000FF"/>
      <w:u w:val="single"/>
    </w:rPr>
  </w:style>
  <w:style w:type="paragraph" w:customStyle="1" w:styleId="pj">
    <w:name w:val="pj"/>
    <w:basedOn w:val="a"/>
    <w:rsid w:val="0024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4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0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B64"/>
  </w:style>
  <w:style w:type="paragraph" w:styleId="a7">
    <w:name w:val="footer"/>
    <w:basedOn w:val="a"/>
    <w:link w:val="a8"/>
    <w:uiPriority w:val="99"/>
    <w:semiHidden/>
    <w:unhideWhenUsed/>
    <w:rsid w:val="006C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7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7.07.2006-N-152-F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OK-3</dc:creator>
  <cp:lastModifiedBy>OK-3</cp:lastModifiedBy>
  <cp:revision>4</cp:revision>
  <dcterms:created xsi:type="dcterms:W3CDTF">2017-06-22T08:32:00Z</dcterms:created>
  <dcterms:modified xsi:type="dcterms:W3CDTF">2017-06-22T10:13:00Z</dcterms:modified>
</cp:coreProperties>
</file>