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6" w:rsidRDefault="00355A56" w:rsidP="0070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5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355A56" w:rsidRDefault="00355A56" w:rsidP="0070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1456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701456">
        <w:rPr>
          <w:rFonts w:ascii="Times New Roman" w:hAnsi="Times New Roman" w:cs="Times New Roman"/>
          <w:b/>
          <w:sz w:val="28"/>
          <w:szCs w:val="28"/>
        </w:rPr>
        <w:t xml:space="preserve"> кандидатами для поступления в магистратуру Академии Следственного комитета Российской Федерации</w:t>
      </w:r>
      <w:r w:rsidR="00701456">
        <w:rPr>
          <w:rFonts w:ascii="Times New Roman" w:hAnsi="Times New Roman" w:cs="Times New Roman"/>
          <w:b/>
          <w:sz w:val="28"/>
          <w:szCs w:val="28"/>
        </w:rPr>
        <w:t>:</w:t>
      </w:r>
    </w:p>
    <w:p w:rsidR="00701456" w:rsidRPr="00701456" w:rsidRDefault="00701456" w:rsidP="0070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на обучение;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поступающего;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имени, отчества (если изменялись);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образовании (при наличии);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сдаче ЕГЭ, соответствующим специальности высшего образования, по которой осуществляется прием (при наличии);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проверки по линии собственной безопасности;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гражданина, претендующего на должность в системе С</w:t>
      </w:r>
      <w:r w:rsidR="003B3073">
        <w:rPr>
          <w:rFonts w:ascii="Times New Roman" w:hAnsi="Times New Roman" w:cs="Times New Roman"/>
          <w:sz w:val="28"/>
          <w:szCs w:val="28"/>
        </w:rPr>
        <w:t>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B3073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характеристика с последнего места учебы, работы или военной службы;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медицинская справка по форме № 086/у;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из наркологического диспансера;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из психоневрологического диспансера;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фотографии на матовой тонкой фотобумаге размером 3,5х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,5 см (3 штуки) и 4х6 (3 штуки);</w:t>
      </w:r>
    </w:p>
    <w:p w:rsidR="00355A56" w:rsidRDefault="00355A56" w:rsidP="0035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о наличии (отсутствии) судимости и (или) факта уголовного преследования</w:t>
      </w:r>
      <w:r w:rsidR="00701456">
        <w:rPr>
          <w:rFonts w:ascii="Times New Roman" w:hAnsi="Times New Roman" w:cs="Times New Roman"/>
          <w:sz w:val="28"/>
          <w:szCs w:val="28"/>
        </w:rPr>
        <w:t xml:space="preserve"> либо прекращении уголовного преследования, выданную в порядке и по форме, установленной Административным регламентом МВД РФ;</w:t>
      </w:r>
    </w:p>
    <w:p w:rsidR="00701456" w:rsidRDefault="00701456" w:rsidP="007014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1456">
        <w:rPr>
          <w:rFonts w:ascii="Times New Roman" w:hAnsi="Times New Roman" w:cs="Times New Roman"/>
          <w:sz w:val="28"/>
          <w:szCs w:val="28"/>
        </w:rPr>
        <w:t xml:space="preserve"> копия военного билета или удостоверения гражданина, подлежащего призыву на военную службу, с необходимыми отметками (для военнообязанных и лиц, подлеж</w:t>
      </w:r>
      <w:r>
        <w:rPr>
          <w:rFonts w:ascii="Times New Roman" w:hAnsi="Times New Roman" w:cs="Times New Roman"/>
          <w:sz w:val="28"/>
          <w:szCs w:val="28"/>
        </w:rPr>
        <w:t>ащих призыву на военную службу).</w:t>
      </w:r>
    </w:p>
    <w:sectPr w:rsidR="0070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134B6"/>
    <w:multiLevelType w:val="hybridMultilevel"/>
    <w:tmpl w:val="AEA2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A56"/>
    <w:rsid w:val="00355A56"/>
    <w:rsid w:val="003B3073"/>
    <w:rsid w:val="0070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OK-3</dc:creator>
  <cp:keywords/>
  <dc:description/>
  <cp:lastModifiedBy>OK-3</cp:lastModifiedBy>
  <cp:revision>3</cp:revision>
  <dcterms:created xsi:type="dcterms:W3CDTF">2016-05-19T12:55:00Z</dcterms:created>
  <dcterms:modified xsi:type="dcterms:W3CDTF">2016-05-19T13:10:00Z</dcterms:modified>
</cp:coreProperties>
</file>